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EB9B7ED" w:rsidR="00BE4D33" w:rsidRPr="00344A65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4A65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EA68B2" w:rsidRPr="00344A65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488B6409"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="00344A65" w:rsidRPr="00344A65">
        <w:rPr>
          <w:rFonts w:ascii="GHEA Grapalat" w:hAnsi="GHEA Grapalat"/>
          <w:b/>
          <w:sz w:val="24"/>
          <w:szCs w:val="24"/>
          <w:lang w:val="hy-AM"/>
        </w:rPr>
        <w:t>ապրիլ ամսվա ընթացքու</w:t>
      </w:r>
      <w:r w:rsidR="00344A65" w:rsidRPr="003A7DAC">
        <w:rPr>
          <w:rFonts w:ascii="GHEA Grapalat" w:hAnsi="GHEA Grapalat"/>
          <w:b/>
          <w:sz w:val="24"/>
          <w:szCs w:val="24"/>
          <w:lang w:val="hy-AM"/>
        </w:rPr>
        <w:t>մ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</w:t>
      </w:r>
      <w:r w:rsidR="00BE4D33" w:rsidRPr="00BE4D33">
        <w:rPr>
          <w:rFonts w:ascii="GHEA Grapalat" w:hAnsi="GHEA Grapalat"/>
          <w:b/>
          <w:sz w:val="24"/>
          <w:szCs w:val="24"/>
          <w:lang w:val="hy-AM"/>
        </w:rPr>
        <w:t>բարձր տեխնոլոգիական արդյունաբերության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նախարարության կողմից գնված </w:t>
      </w:r>
      <w:proofErr w:type="spellStart"/>
      <w:r w:rsidRPr="0020053F">
        <w:rPr>
          <w:rFonts w:ascii="GHEA Grapalat" w:hAnsi="GHEA Grapalat"/>
          <w:b/>
          <w:sz w:val="24"/>
          <w:szCs w:val="24"/>
          <w:lang w:val="hy-AM"/>
        </w:rPr>
        <w:t>ավիատոմսերի</w:t>
      </w:r>
      <w:proofErr w:type="spellEnd"/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ցանկ</w:t>
      </w: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166"/>
        <w:gridCol w:w="3784"/>
        <w:gridCol w:w="1146"/>
        <w:gridCol w:w="2598"/>
        <w:gridCol w:w="2260"/>
        <w:gridCol w:w="2250"/>
      </w:tblGrid>
      <w:tr w:rsidR="00E82468" w14:paraId="50DB2EB4" w14:textId="77777777" w:rsidTr="00EA68B2">
        <w:trPr>
          <w:trHeight w:val="530"/>
          <w:jc w:val="center"/>
        </w:trPr>
        <w:tc>
          <w:tcPr>
            <w:tcW w:w="14755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EA68B2">
        <w:trPr>
          <w:trHeight w:val="467"/>
          <w:jc w:val="center"/>
        </w:trPr>
        <w:tc>
          <w:tcPr>
            <w:tcW w:w="1582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3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5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</w:tcPr>
          <w:p w14:paraId="7FA7CC55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2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55" w:type="dxa"/>
          </w:tcPr>
          <w:p w14:paraId="15938F39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45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53806" w14:paraId="5A564E69" w14:textId="77777777" w:rsidTr="00344A65">
        <w:trPr>
          <w:trHeight w:val="647"/>
          <w:jc w:val="center"/>
        </w:trPr>
        <w:tc>
          <w:tcPr>
            <w:tcW w:w="1582" w:type="dxa"/>
            <w:vAlign w:val="center"/>
          </w:tcPr>
          <w:p w14:paraId="422CC9ED" w14:textId="2F081898" w:rsidR="00B9215B" w:rsidRPr="00B9343D" w:rsidRDefault="0087118B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0C06D0">
              <w:rPr>
                <w:rFonts w:ascii="GHEA Grapalat" w:hAnsi="GHEA Grapalat"/>
                <w:sz w:val="22"/>
                <w:lang w:val="hy-AM"/>
              </w:rPr>
              <w:t>1</w:t>
            </w:r>
            <w:r w:rsidR="00344A65">
              <w:rPr>
                <w:rFonts w:ascii="GHEA Grapalat" w:hAnsi="GHEA Grapalat"/>
                <w:sz w:val="22"/>
                <w:lang w:val="en-US"/>
              </w:rPr>
              <w:t>5</w:t>
            </w:r>
            <w:r w:rsidRPr="000C06D0">
              <w:rPr>
                <w:rFonts w:ascii="GHEA Grapalat" w:hAnsi="GHEA Grapalat"/>
                <w:sz w:val="22"/>
                <w:lang w:val="hy-AM"/>
              </w:rPr>
              <w:t>.0</w:t>
            </w:r>
            <w:r w:rsidR="00344A65">
              <w:rPr>
                <w:rFonts w:ascii="GHEA Grapalat" w:hAnsi="GHEA Grapalat"/>
                <w:sz w:val="22"/>
                <w:lang w:val="en-US"/>
              </w:rPr>
              <w:t>4</w:t>
            </w:r>
            <w:r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3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  <w:proofErr w:type="spellEnd"/>
          </w:p>
        </w:tc>
        <w:tc>
          <w:tcPr>
            <w:tcW w:w="3775" w:type="dxa"/>
            <w:vAlign w:val="center"/>
          </w:tcPr>
          <w:p w14:paraId="28360ACE" w14:textId="090E4750" w:rsidR="00B9215B" w:rsidRPr="00FD00D1" w:rsidRDefault="00344A6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proofErr w:type="spellEnd"/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Համբուրգ</w:t>
            </w:r>
            <w:proofErr w:type="spellEnd"/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proofErr w:type="spellStart"/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proofErr w:type="spellEnd"/>
          </w:p>
        </w:tc>
        <w:tc>
          <w:tcPr>
            <w:tcW w:w="1143" w:type="dxa"/>
            <w:vAlign w:val="center"/>
          </w:tcPr>
          <w:p w14:paraId="3C495AFA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2" w:type="dxa"/>
            <w:vAlign w:val="center"/>
          </w:tcPr>
          <w:p w14:paraId="6533F000" w14:textId="0EF1E9D4" w:rsidR="00B9215B" w:rsidRP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  <w:r w:rsidR="00344A65">
              <w:rPr>
                <w:rFonts w:ascii="GHEA Grapalat" w:hAnsi="GHEA Grapalat"/>
                <w:sz w:val="22"/>
                <w:lang w:val="en-US"/>
              </w:rPr>
              <w:t>0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.0</w:t>
            </w:r>
            <w:r w:rsidR="00344A65">
              <w:rPr>
                <w:rFonts w:ascii="GHEA Grapalat" w:hAnsi="GHEA Grapalat"/>
                <w:sz w:val="22"/>
                <w:lang w:val="en-US"/>
              </w:rPr>
              <w:t>4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>
              <w:rPr>
                <w:rFonts w:ascii="GHEA Grapalat" w:hAnsi="GHEA Grapalat"/>
                <w:sz w:val="22"/>
                <w:lang w:val="en-US"/>
              </w:rPr>
              <w:t>թ.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 xml:space="preserve"> -2</w:t>
            </w:r>
            <w:r w:rsidR="00344A65">
              <w:rPr>
                <w:rFonts w:ascii="GHEA Grapalat" w:hAnsi="GHEA Grapalat"/>
                <w:sz w:val="22"/>
                <w:lang w:val="en-US"/>
              </w:rPr>
              <w:t>4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.0</w:t>
            </w:r>
            <w:r w:rsidR="00344A65">
              <w:rPr>
                <w:rFonts w:ascii="GHEA Grapalat" w:hAnsi="GHEA Grapalat"/>
                <w:sz w:val="22"/>
                <w:lang w:val="en-US"/>
              </w:rPr>
              <w:t>4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55" w:type="dxa"/>
            <w:vAlign w:val="center"/>
          </w:tcPr>
          <w:p w14:paraId="148B1F46" w14:textId="1984AEB7" w:rsidR="00B9215B" w:rsidRPr="00344A65" w:rsidRDefault="00344A6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120,266.93</w:t>
            </w:r>
          </w:p>
        </w:tc>
        <w:tc>
          <w:tcPr>
            <w:tcW w:w="2245" w:type="dxa"/>
            <w:vAlign w:val="center"/>
          </w:tcPr>
          <w:p w14:paraId="46DAEFDE" w14:textId="77777777" w:rsidR="00344A65" w:rsidRPr="00BE4D33" w:rsidRDefault="00344A65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E4D33">
              <w:rPr>
                <w:rFonts w:ascii="GHEA Grapalat" w:hAnsi="GHEA Grapalat"/>
                <w:sz w:val="22"/>
                <w:lang w:val="en-US"/>
              </w:rPr>
              <w:t>Wizz Air</w:t>
            </w:r>
          </w:p>
          <w:p w14:paraId="383B69CA" w14:textId="3E2C5C3A" w:rsidR="00B9215B" w:rsidRPr="00B9343D" w:rsidRDefault="00B9215B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B9343D" w14:paraId="56F85D4B" w14:textId="77777777" w:rsidTr="00344A65">
        <w:trPr>
          <w:trHeight w:val="647"/>
          <w:jc w:val="center"/>
        </w:trPr>
        <w:tc>
          <w:tcPr>
            <w:tcW w:w="1582" w:type="dxa"/>
            <w:vAlign w:val="center"/>
          </w:tcPr>
          <w:p w14:paraId="2A625ADC" w14:textId="1D6C03BA" w:rsidR="00B9343D" w:rsidRPr="00B9343D" w:rsidRDefault="00344A6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15</w:t>
            </w:r>
            <w:r w:rsidR="00B9343D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  <w:r w:rsidR="00B9343D">
              <w:rPr>
                <w:rFonts w:ascii="GHEA Grapalat" w:hAnsi="GHEA Grapalat"/>
                <w:sz w:val="22"/>
                <w:lang w:val="en-US"/>
              </w:rPr>
              <w:t>.2026թ.</w:t>
            </w:r>
          </w:p>
        </w:tc>
        <w:tc>
          <w:tcPr>
            <w:tcW w:w="1163" w:type="dxa"/>
            <w:vAlign w:val="center"/>
          </w:tcPr>
          <w:p w14:paraId="1A44681D" w14:textId="3D05121B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  <w:proofErr w:type="spellEnd"/>
          </w:p>
        </w:tc>
        <w:tc>
          <w:tcPr>
            <w:tcW w:w="3775" w:type="dxa"/>
            <w:vAlign w:val="center"/>
          </w:tcPr>
          <w:p w14:paraId="4D5AF13C" w14:textId="3B4C8B38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Երևան-Բ</w:t>
            </w:r>
            <w:r w:rsidR="00344A65">
              <w:rPr>
                <w:rFonts w:ascii="GHEA Grapalat" w:hAnsi="GHEA Grapalat"/>
                <w:sz w:val="24"/>
                <w:szCs w:val="24"/>
                <w:lang w:val="en-US"/>
              </w:rPr>
              <w:t>ուխարեստ</w:t>
            </w:r>
            <w:proofErr w:type="spellEnd"/>
          </w:p>
        </w:tc>
        <w:tc>
          <w:tcPr>
            <w:tcW w:w="1143" w:type="dxa"/>
            <w:vAlign w:val="center"/>
          </w:tcPr>
          <w:p w14:paraId="34E55653" w14:textId="390C1B48" w:rsidR="00B9343D" w:rsidRP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592" w:type="dxa"/>
            <w:vAlign w:val="center"/>
          </w:tcPr>
          <w:p w14:paraId="5D2D8B96" w14:textId="20C2C188" w:rsidR="00B9343D" w:rsidRDefault="00344A6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19</w:t>
            </w:r>
            <w:r w:rsidR="00B9343D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  <w:r w:rsidR="00B9343D">
              <w:rPr>
                <w:rFonts w:ascii="GHEA Grapalat" w:hAnsi="GHEA Grapalat"/>
                <w:sz w:val="22"/>
                <w:lang w:val="en-US"/>
              </w:rPr>
              <w:t>.2026թ.</w:t>
            </w:r>
          </w:p>
        </w:tc>
        <w:tc>
          <w:tcPr>
            <w:tcW w:w="2255" w:type="dxa"/>
            <w:vAlign w:val="center"/>
          </w:tcPr>
          <w:p w14:paraId="3750E6BD" w14:textId="686E9BFC" w:rsidR="00B9343D" w:rsidRDefault="00344A6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31,828.76</w:t>
            </w:r>
          </w:p>
        </w:tc>
        <w:tc>
          <w:tcPr>
            <w:tcW w:w="2245" w:type="dxa"/>
            <w:vAlign w:val="center"/>
          </w:tcPr>
          <w:p w14:paraId="17EBEB65" w14:textId="77777777" w:rsidR="00344A65" w:rsidRPr="00BE4D33" w:rsidRDefault="00344A65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E4D33">
              <w:rPr>
                <w:rFonts w:ascii="GHEA Grapalat" w:hAnsi="GHEA Grapalat"/>
                <w:sz w:val="22"/>
                <w:lang w:val="en-US"/>
              </w:rPr>
              <w:t>Wizz Air</w:t>
            </w:r>
          </w:p>
          <w:p w14:paraId="35B0B40E" w14:textId="3E6DDE0A" w:rsidR="00B9343D" w:rsidRDefault="00B9343D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653806" w14:paraId="1D940857" w14:textId="77777777" w:rsidTr="00FC7311">
        <w:trPr>
          <w:trHeight w:val="755"/>
          <w:jc w:val="center"/>
        </w:trPr>
        <w:tc>
          <w:tcPr>
            <w:tcW w:w="1582" w:type="dxa"/>
            <w:vAlign w:val="center"/>
          </w:tcPr>
          <w:p w14:paraId="23B9D0DC" w14:textId="08050E13" w:rsidR="00653806" w:rsidRDefault="00344A65" w:rsidP="00FC7311">
            <w:pPr>
              <w:spacing w:after="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15</w:t>
            </w:r>
            <w:r w:rsidR="00653806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  <w:r w:rsidR="00653806">
              <w:rPr>
                <w:rFonts w:ascii="GHEA Grapalat" w:hAnsi="GHEA Grapalat"/>
                <w:sz w:val="22"/>
                <w:lang w:val="en-US"/>
              </w:rPr>
              <w:t>.2026</w:t>
            </w:r>
          </w:p>
        </w:tc>
        <w:tc>
          <w:tcPr>
            <w:tcW w:w="1163" w:type="dxa"/>
            <w:vAlign w:val="center"/>
          </w:tcPr>
          <w:p w14:paraId="2A8E5E2A" w14:textId="4A10CFAD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  <w:proofErr w:type="spellEnd"/>
          </w:p>
        </w:tc>
        <w:tc>
          <w:tcPr>
            <w:tcW w:w="3775" w:type="dxa"/>
            <w:vAlign w:val="center"/>
          </w:tcPr>
          <w:p w14:paraId="32BF4DB8" w14:textId="3F7EE8B2" w:rsidR="00653806" w:rsidRDefault="00653806" w:rsidP="00653806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344A65">
              <w:rPr>
                <w:rFonts w:ascii="GHEA Grapalat" w:hAnsi="GHEA Grapalat"/>
                <w:sz w:val="24"/>
                <w:szCs w:val="24"/>
                <w:lang w:val="en-US"/>
              </w:rPr>
              <w:t>Բուխարեստ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344A65">
              <w:rPr>
                <w:rFonts w:ascii="GHEA Grapalat" w:hAnsi="GHEA Grapalat"/>
                <w:sz w:val="24"/>
                <w:szCs w:val="24"/>
                <w:lang w:val="en-US"/>
              </w:rPr>
              <w:t>Ստամբուլ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  <w:proofErr w:type="spellEnd"/>
          </w:p>
        </w:tc>
        <w:tc>
          <w:tcPr>
            <w:tcW w:w="1143" w:type="dxa"/>
            <w:vAlign w:val="center"/>
          </w:tcPr>
          <w:p w14:paraId="70156B3A" w14:textId="7A99990A" w:rsidR="00653806" w:rsidRPr="00653806" w:rsidRDefault="00344A6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592" w:type="dxa"/>
            <w:vAlign w:val="center"/>
          </w:tcPr>
          <w:p w14:paraId="00BF72AE" w14:textId="5BD03319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  <w:r w:rsidR="00344A65">
              <w:rPr>
                <w:rFonts w:ascii="GHEA Grapalat" w:hAnsi="GHEA Grapalat"/>
                <w:sz w:val="22"/>
                <w:lang w:val="en-US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.0</w:t>
            </w:r>
            <w:r w:rsidR="00344A65">
              <w:rPr>
                <w:rFonts w:ascii="GHEA Grapalat" w:hAnsi="GHEA Grapalat"/>
                <w:sz w:val="22"/>
                <w:lang w:val="en-US"/>
              </w:rPr>
              <w:t>4</w:t>
            </w:r>
            <w:r>
              <w:rPr>
                <w:rFonts w:ascii="GHEA Grapalat" w:hAnsi="GHEA Grapalat"/>
                <w:sz w:val="22"/>
                <w:lang w:val="en-US"/>
              </w:rPr>
              <w:t>.206թ.</w:t>
            </w:r>
          </w:p>
        </w:tc>
        <w:tc>
          <w:tcPr>
            <w:tcW w:w="2255" w:type="dxa"/>
            <w:vAlign w:val="center"/>
          </w:tcPr>
          <w:p w14:paraId="4B9F322F" w14:textId="679CA3A9" w:rsid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="00344A65">
              <w:rPr>
                <w:rFonts w:ascii="GHEA Grapalat" w:hAnsi="GHEA Grapalat"/>
                <w:sz w:val="22"/>
                <w:lang w:val="en-US"/>
              </w:rPr>
              <w:t>18,553.56</w:t>
            </w:r>
          </w:p>
        </w:tc>
        <w:tc>
          <w:tcPr>
            <w:tcW w:w="2245" w:type="dxa"/>
            <w:vAlign w:val="center"/>
          </w:tcPr>
          <w:p w14:paraId="35551F06" w14:textId="583EAFEC" w:rsidR="00653806" w:rsidRDefault="00A47F15" w:rsidP="00FC731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Pegasus</w:t>
            </w:r>
            <w:r w:rsidRPr="00A47F1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A47F15">
              <w:rPr>
                <w:rFonts w:ascii="GHEA Grapalat" w:hAnsi="GHEA Grapalat"/>
                <w:sz w:val="22"/>
                <w:lang w:val="en-US"/>
              </w:rPr>
              <w:t>ավիաուղիներ</w:t>
            </w:r>
            <w:proofErr w:type="spellEnd"/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</w:t>
      </w:r>
      <w:proofErr w:type="spellStart"/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Ավիատոմսերի</w:t>
      </w:r>
      <w:proofErr w:type="spellEnd"/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20053F"/>
    <w:rsid w:val="00324CA5"/>
    <w:rsid w:val="00344A65"/>
    <w:rsid w:val="003454E8"/>
    <w:rsid w:val="003A7DAC"/>
    <w:rsid w:val="00467A05"/>
    <w:rsid w:val="00653806"/>
    <w:rsid w:val="006C72BF"/>
    <w:rsid w:val="0087118B"/>
    <w:rsid w:val="008840DD"/>
    <w:rsid w:val="00A47F15"/>
    <w:rsid w:val="00B9215B"/>
    <w:rsid w:val="00B9343D"/>
    <w:rsid w:val="00BE4D33"/>
    <w:rsid w:val="00C31429"/>
    <w:rsid w:val="00CA56F3"/>
    <w:rsid w:val="00E82468"/>
    <w:rsid w:val="00EA68B2"/>
    <w:rsid w:val="00FC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Beglaryan</cp:lastModifiedBy>
  <cp:revision>11</cp:revision>
  <cp:lastPrinted>2026-05-19T11:48:00Z</cp:lastPrinted>
  <dcterms:created xsi:type="dcterms:W3CDTF">2026-05-19T11:48:00Z</dcterms:created>
  <dcterms:modified xsi:type="dcterms:W3CDTF">2026-05-19T11:54:00Z</dcterms:modified>
</cp:coreProperties>
</file>